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EC" w:rsidRDefault="005B3CEC"/>
    <w:tbl>
      <w:tblPr>
        <w:tblW w:w="165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0207"/>
        <w:gridCol w:w="4647"/>
        <w:gridCol w:w="1124"/>
      </w:tblGrid>
      <w:tr w:rsidR="005B3CEC" w:rsidTr="005E287D">
        <w:trPr>
          <w:trHeight w:val="4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3CEC" w:rsidRDefault="005B3CEC" w:rsidP="005E28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thinThickSmallGap" w:sz="18" w:space="0" w:color="008080"/>
              <w:right w:val="nil"/>
            </w:tcBorders>
            <w:hideMark/>
          </w:tcPr>
          <w:p w:rsidR="005B3CEC" w:rsidRDefault="005B3CEC" w:rsidP="005B3CEC">
            <w:pPr>
              <w:jc w:val="center"/>
              <w:rPr>
                <w:lang w:eastAsia="en-US"/>
              </w:rPr>
            </w:pPr>
            <w:r w:rsidRPr="00DB01E4">
              <w:rPr>
                <w:b/>
                <w:lang w:eastAsia="en-US"/>
              </w:rPr>
              <w:t xml:space="preserve">ТЕРРИТОРИАЛЬНАЯ  ИЗБИРАТЕЛЬНАЯ   КОМИССИЯ </w:t>
            </w:r>
            <w:r>
              <w:rPr>
                <w:b/>
                <w:lang w:eastAsia="en-US"/>
              </w:rPr>
              <w:t xml:space="preserve"> </w:t>
            </w:r>
            <w:r w:rsidRPr="00DB01E4">
              <w:rPr>
                <w:b/>
                <w:lang w:eastAsia="en-US"/>
              </w:rPr>
              <w:t>БУЗУЛУКСКОГО  РАЙОНА</w:t>
            </w:r>
            <w:r>
              <w:rPr>
                <w:lang w:eastAsia="en-US"/>
              </w:rPr>
              <w:t>,</w:t>
            </w:r>
          </w:p>
          <w:p w:rsidR="005B3CEC" w:rsidRDefault="005B3CEC" w:rsidP="005B3C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осуществляющая</w:t>
            </w:r>
            <w:proofErr w:type="gramEnd"/>
            <w:r>
              <w:rPr>
                <w:sz w:val="28"/>
                <w:szCs w:val="28"/>
              </w:rPr>
              <w:t xml:space="preserve"> полномочия окружной избирательной комиссии по дополнительным выборам депутатов </w:t>
            </w:r>
          </w:p>
          <w:p w:rsidR="005B3CEC" w:rsidRDefault="005B3CEC" w:rsidP="005B3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Законодательного Собрания Оренбургской области </w:t>
            </w:r>
          </w:p>
          <w:p w:rsidR="005B3CEC" w:rsidRDefault="005B3CEC" w:rsidP="005B3C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одномандатному избирательному округу № 3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B3CEC" w:rsidRDefault="005B3CEC" w:rsidP="005E28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thinThickSmallGap" w:sz="18" w:space="0" w:color="008080"/>
              <w:bottom w:val="nil"/>
              <w:right w:val="nil"/>
            </w:tcBorders>
          </w:tcPr>
          <w:p w:rsidR="005B3CEC" w:rsidRDefault="005B3CEC" w:rsidP="005E28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B3CEC" w:rsidRDefault="005B3CEC" w:rsidP="005B3CEC">
      <w:pPr>
        <w:jc w:val="center"/>
        <w:rPr>
          <w:color w:val="0000FF"/>
        </w:rPr>
      </w:pPr>
    </w:p>
    <w:p w:rsidR="005B3CEC" w:rsidRDefault="005B3CEC" w:rsidP="005B3CEC">
      <w:pPr>
        <w:jc w:val="center"/>
        <w:rPr>
          <w:sz w:val="28"/>
        </w:rPr>
      </w:pPr>
    </w:p>
    <w:p w:rsidR="005B3CEC" w:rsidRDefault="005B3CEC" w:rsidP="005B3CE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B3CEC" w:rsidRDefault="005B3CEC" w:rsidP="005B3CE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5B3CEC" w:rsidRDefault="005B3CEC" w:rsidP="005B3CE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B3CEC" w:rsidRDefault="005B3CEC" w:rsidP="005B3CE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21 июня 2019 года                                                      </w:t>
      </w:r>
      <w:r w:rsidR="00D44B6F">
        <w:rPr>
          <w:sz w:val="28"/>
          <w:szCs w:val="28"/>
        </w:rPr>
        <w:t xml:space="preserve">                        № 76/394</w:t>
      </w:r>
      <w:r>
        <w:rPr>
          <w:sz w:val="28"/>
          <w:szCs w:val="28"/>
        </w:rPr>
        <w:t>-4</w:t>
      </w:r>
    </w:p>
    <w:p w:rsidR="005B3CEC" w:rsidRPr="005B3CEC" w:rsidRDefault="005B3CEC" w:rsidP="005B3CEC"/>
    <w:p w:rsidR="005B3CEC" w:rsidRDefault="005B3CEC" w:rsidP="005B3CEC"/>
    <w:p w:rsidR="005B3CEC" w:rsidRDefault="005B3CEC" w:rsidP="005B3C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 времени проведения встреч с избирателями в помещениях, находящихся в государственной или муниципальной собственности и пригодных для проведения агитационных публичных мероприятий в форме собраний, предоставляемых безвозмездно по заявкам зарегистрированных кандидатов, в период избирательной кампании</w:t>
      </w:r>
      <w:r>
        <w:rPr>
          <w:b/>
          <w:sz w:val="28"/>
        </w:rPr>
        <w:t xml:space="preserve"> по выборам Губернатора Оренбургской области, по дополнительным выборам депутата Законодательного Собрания Оренбургской области шестого созыва</w:t>
      </w:r>
    </w:p>
    <w:p w:rsidR="005B3CEC" w:rsidRDefault="005B3CEC" w:rsidP="005B3CEC">
      <w:pPr>
        <w:spacing w:line="360" w:lineRule="auto"/>
        <w:jc w:val="center"/>
        <w:rPr>
          <w:bCs/>
          <w:sz w:val="28"/>
          <w:szCs w:val="28"/>
        </w:rPr>
      </w:pPr>
    </w:p>
    <w:p w:rsidR="005B3CEC" w:rsidRDefault="005B3CEC" w:rsidP="001C2E98">
      <w:pPr>
        <w:pStyle w:val="a3"/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Федерации», статьей 53 Закона Оренбургской области «О выборах</w:t>
      </w:r>
      <w:r w:rsidR="001C2E98">
        <w:rPr>
          <w:sz w:val="28"/>
          <w:szCs w:val="20"/>
        </w:rPr>
        <w:t xml:space="preserve"> депутатов Законодательного Собрания </w:t>
      </w:r>
      <w:r>
        <w:rPr>
          <w:sz w:val="28"/>
          <w:szCs w:val="20"/>
        </w:rPr>
        <w:t xml:space="preserve">Оренбургской области», территориальная избирательная комиссия Бузулукского района  </w:t>
      </w:r>
      <w:r>
        <w:rPr>
          <w:b/>
          <w:sz w:val="28"/>
          <w:szCs w:val="20"/>
        </w:rPr>
        <w:t>решила:</w:t>
      </w:r>
      <w:r>
        <w:rPr>
          <w:sz w:val="28"/>
          <w:szCs w:val="20"/>
        </w:rPr>
        <w:t xml:space="preserve"> </w:t>
      </w:r>
    </w:p>
    <w:p w:rsidR="005B3CEC" w:rsidRDefault="005B3CEC" w:rsidP="001C2E98">
      <w:pPr>
        <w:pStyle w:val="a3"/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proofErr w:type="gramStart"/>
      <w:r>
        <w:rPr>
          <w:sz w:val="28"/>
          <w:szCs w:val="20"/>
        </w:rPr>
        <w:t>Установить время проведения встреч с избирателями в помещениях, находящихся в государственной или муниципальной собственности</w:t>
      </w:r>
      <w:r w:rsidR="001C2E98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и пригодных для проведения агитационных публичных мероприятий в форме собраний, предоставляемых безвозмездно по заявкам зарегистрированных кандидатов, в период избирательной кампании </w:t>
      </w:r>
      <w:r w:rsidR="001C2E98">
        <w:rPr>
          <w:sz w:val="28"/>
          <w:szCs w:val="20"/>
        </w:rPr>
        <w:t xml:space="preserve">по выборам Губернатора Оренбургской области, </w:t>
      </w:r>
      <w:r>
        <w:rPr>
          <w:sz w:val="28"/>
          <w:szCs w:val="20"/>
        </w:rPr>
        <w:t>по дополнительным в</w:t>
      </w:r>
      <w:r w:rsidR="001C2E98">
        <w:rPr>
          <w:sz w:val="28"/>
          <w:szCs w:val="20"/>
        </w:rPr>
        <w:t xml:space="preserve">ыборам депутата Законодательного Собрания Оренбургской области шестого созыва </w:t>
      </w:r>
      <w:r>
        <w:rPr>
          <w:sz w:val="28"/>
          <w:szCs w:val="20"/>
        </w:rPr>
        <w:t xml:space="preserve"> в рабочие дни с 17 до 20 часов, в выходные и</w:t>
      </w:r>
      <w:proofErr w:type="gramEnd"/>
      <w:r>
        <w:rPr>
          <w:sz w:val="28"/>
          <w:szCs w:val="20"/>
        </w:rPr>
        <w:t xml:space="preserve"> нерабочие праздничные дни с 10 до 18 часов по согласованию с собственниками, владельцами помещений и с учетом режима </w:t>
      </w:r>
      <w:proofErr w:type="gramStart"/>
      <w:r>
        <w:rPr>
          <w:sz w:val="28"/>
          <w:szCs w:val="20"/>
        </w:rPr>
        <w:t>основной</w:t>
      </w:r>
      <w:proofErr w:type="gramEnd"/>
      <w:r>
        <w:rPr>
          <w:sz w:val="28"/>
          <w:szCs w:val="20"/>
        </w:rPr>
        <w:t xml:space="preserve"> деятельности учреждений и организаций, размещаемых в указанных помещениях, не более двух часов.</w:t>
      </w:r>
    </w:p>
    <w:p w:rsidR="005B3CEC" w:rsidRDefault="005B3CEC" w:rsidP="001C2E98">
      <w:pPr>
        <w:pStyle w:val="a3"/>
        <w:spacing w:after="0"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2. В течение двух суток с момента получения уведомления о факте предоставления помещения зарегистрированному кандидату размещать содержащуюся в нем информацию  на сайте администрации Бузулукского района в разделе ТИК.</w:t>
      </w:r>
    </w:p>
    <w:p w:rsidR="005B3CEC" w:rsidRDefault="005B3CEC" w:rsidP="001C2E98">
      <w:pPr>
        <w:pStyle w:val="a3"/>
        <w:spacing w:after="0"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 Направить настоящее решение в Избирательную комиссию Оренбургской области.</w:t>
      </w:r>
    </w:p>
    <w:p w:rsidR="005B3CEC" w:rsidRDefault="005B3CEC" w:rsidP="001C2E98">
      <w:pPr>
        <w:shd w:val="clear" w:color="auto" w:fill="FFFFFF"/>
        <w:spacing w:line="276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4. </w:t>
      </w:r>
      <w:proofErr w:type="gramStart"/>
      <w:r>
        <w:rPr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color w:val="000000"/>
          <w:sz w:val="28"/>
          <w:szCs w:val="28"/>
          <w:lang w:eastAsia="ru-RU"/>
        </w:rPr>
        <w:t xml:space="preserve"> настоящее решение на сайте администрации муниципального образования Бузулукский район.</w:t>
      </w:r>
    </w:p>
    <w:p w:rsidR="005B3CEC" w:rsidRDefault="005B3CEC" w:rsidP="001C2E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B3CEC" w:rsidRDefault="005B3CEC" w:rsidP="005B3CEC">
      <w:pPr>
        <w:spacing w:line="360" w:lineRule="auto"/>
        <w:ind w:firstLine="709"/>
        <w:jc w:val="both"/>
        <w:rPr>
          <w:sz w:val="28"/>
          <w:szCs w:val="28"/>
        </w:rPr>
      </w:pPr>
    </w:p>
    <w:p w:rsidR="005B3CEC" w:rsidRDefault="005B3CEC" w:rsidP="005B3C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В.В. Иванов</w:t>
      </w:r>
    </w:p>
    <w:p w:rsidR="005B3CEC" w:rsidRDefault="005B3CEC" w:rsidP="005B3CEC">
      <w:r>
        <w:rPr>
          <w:sz w:val="28"/>
          <w:szCs w:val="28"/>
        </w:rPr>
        <w:t>Секретарь комиссии                                                                           Г.Н.Иванова</w:t>
      </w:r>
    </w:p>
    <w:p w:rsidR="00B44D97" w:rsidRPr="005B3CEC" w:rsidRDefault="00B44D97" w:rsidP="005B3CEC"/>
    <w:sectPr w:rsidR="00B44D97" w:rsidRPr="005B3CEC" w:rsidSect="00B4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3CEC"/>
    <w:rsid w:val="001124A5"/>
    <w:rsid w:val="00190A92"/>
    <w:rsid w:val="001C2E98"/>
    <w:rsid w:val="00225E7D"/>
    <w:rsid w:val="002B46AD"/>
    <w:rsid w:val="002C6BE6"/>
    <w:rsid w:val="003715B0"/>
    <w:rsid w:val="003A5923"/>
    <w:rsid w:val="003F35DC"/>
    <w:rsid w:val="005B3CEC"/>
    <w:rsid w:val="006627E1"/>
    <w:rsid w:val="0069048D"/>
    <w:rsid w:val="0071321A"/>
    <w:rsid w:val="00830ADA"/>
    <w:rsid w:val="008822C6"/>
    <w:rsid w:val="008B5590"/>
    <w:rsid w:val="008F7BD4"/>
    <w:rsid w:val="00B256C7"/>
    <w:rsid w:val="00B44D97"/>
    <w:rsid w:val="00CC6A5A"/>
    <w:rsid w:val="00D44B6F"/>
    <w:rsid w:val="00E943D0"/>
    <w:rsid w:val="00EA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B3C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3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B3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2019-06-21T10:48:00Z</cp:lastPrinted>
  <dcterms:created xsi:type="dcterms:W3CDTF">2019-06-21T10:21:00Z</dcterms:created>
  <dcterms:modified xsi:type="dcterms:W3CDTF">2019-06-25T10:26:00Z</dcterms:modified>
</cp:coreProperties>
</file>