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EB" w:rsidRDefault="001A01EB" w:rsidP="001A01EB">
      <w:pPr>
        <w:pStyle w:val="a5"/>
        <w:spacing w:after="0" w:line="360" w:lineRule="auto"/>
        <w:ind w:left="0" w:right="-39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пунктом 7.1 статьи 30 Федерального закона                            «Об основных гарантиях избирательных прав и права на участие в референдуме граждан Российской Федерации» политическая партия,  субъект общественного контроля, зарегистрированный кандидат,  назначившие наблюдателей в участковые комиссии, не </w:t>
      </w:r>
      <w:proofErr w:type="gramStart"/>
      <w:r>
        <w:rPr>
          <w:sz w:val="28"/>
          <w:szCs w:val="28"/>
          <w:lang w:val="ru-RU"/>
        </w:rPr>
        <w:t>позднее</w:t>
      </w:r>
      <w:proofErr w:type="gramEnd"/>
      <w:r>
        <w:rPr>
          <w:sz w:val="28"/>
          <w:szCs w:val="28"/>
          <w:lang w:val="ru-RU"/>
        </w:rPr>
        <w:t xml:space="preserve"> чем за три дня до дня голосования (досрочного голосования) представляют список назначенных наблюдателей в соответствующую территориальную комиссию, а при проведении выборов в органы местного самоуправления - в соответствующую избирательную комиссию муниципального образования.</w:t>
      </w:r>
    </w:p>
    <w:p w:rsidR="001A01EB" w:rsidRDefault="001A01EB" w:rsidP="001A01EB">
      <w:pPr>
        <w:pStyle w:val="a5"/>
        <w:spacing w:after="0" w:line="360" w:lineRule="auto"/>
        <w:ind w:left="0" w:right="-391" w:firstLine="709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>По дополнительным выборам депутата Законодательного Собрания Оренбургской области шестого созыва по одномандатному избирательному округу № 3 список наблюдателей необходимо представить не позднее 04.09.2019 года, а для участия в процедуре досрочного голосования не позднее 24.08.2019 года.</w:t>
      </w:r>
    </w:p>
    <w:p w:rsidR="001A01EB" w:rsidRDefault="001A01EB" w:rsidP="001A01EB">
      <w:pPr>
        <w:pStyle w:val="a5"/>
        <w:spacing w:after="0" w:line="200" w:lineRule="atLeast"/>
        <w:ind w:left="0" w:right="-391"/>
        <w:jc w:val="both"/>
        <w:rPr>
          <w:sz w:val="26"/>
          <w:szCs w:val="26"/>
          <w:lang w:val="ru-RU"/>
        </w:rPr>
      </w:pPr>
    </w:p>
    <w:p w:rsidR="001A01EB" w:rsidRDefault="001A01EB" w:rsidP="001A01EB">
      <w:pPr>
        <w:pStyle w:val="a5"/>
        <w:spacing w:after="0" w:line="200" w:lineRule="atLeast"/>
        <w:ind w:left="0" w:right="-391"/>
        <w:jc w:val="both"/>
        <w:rPr>
          <w:sz w:val="26"/>
          <w:szCs w:val="26"/>
          <w:lang w:val="ru-RU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37"/>
        <w:gridCol w:w="3828"/>
      </w:tblGrid>
      <w:tr w:rsidR="001A01EB" w:rsidTr="001A01EB">
        <w:trPr>
          <w:cantSplit/>
        </w:trPr>
        <w:tc>
          <w:tcPr>
            <w:tcW w:w="6237" w:type="dxa"/>
            <w:vAlign w:val="center"/>
            <w:hideMark/>
          </w:tcPr>
          <w:p w:rsidR="001A01EB" w:rsidRDefault="001A01EB">
            <w:pPr>
              <w:ind w:firstLine="214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Председатель комиссии                     </w:t>
            </w:r>
          </w:p>
        </w:tc>
        <w:tc>
          <w:tcPr>
            <w:tcW w:w="3828" w:type="dxa"/>
            <w:vAlign w:val="center"/>
            <w:hideMark/>
          </w:tcPr>
          <w:p w:rsidR="001A01EB" w:rsidRDefault="001A01EB" w:rsidP="00746FFA">
            <w:pPr>
              <w:pStyle w:val="5"/>
              <w:numPr>
                <w:ilvl w:val="4"/>
                <w:numId w:val="1"/>
              </w:numPr>
              <w:spacing w:before="0" w:after="0"/>
              <w:ind w:right="781"/>
              <w:jc w:val="righ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В.В. Иванов</w:t>
            </w:r>
          </w:p>
        </w:tc>
      </w:tr>
    </w:tbl>
    <w:p w:rsidR="001A01EB" w:rsidRDefault="001A01EB" w:rsidP="001A01EB">
      <w:pPr>
        <w:pStyle w:val="a3"/>
        <w:tabs>
          <w:tab w:val="left" w:pos="708"/>
        </w:tabs>
        <w:rPr>
          <w:lang w:val="ru-RU"/>
        </w:rPr>
      </w:pPr>
    </w:p>
    <w:p w:rsidR="00B44D97" w:rsidRDefault="00B44D97"/>
    <w:sectPr w:rsidR="00B44D97" w:rsidSect="00B4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1EB"/>
    <w:rsid w:val="00190A92"/>
    <w:rsid w:val="001A01EB"/>
    <w:rsid w:val="00225E7D"/>
    <w:rsid w:val="002B46AD"/>
    <w:rsid w:val="003A5923"/>
    <w:rsid w:val="003F35DC"/>
    <w:rsid w:val="0069048D"/>
    <w:rsid w:val="00830ADA"/>
    <w:rsid w:val="00881FF9"/>
    <w:rsid w:val="008822C6"/>
    <w:rsid w:val="008B5590"/>
    <w:rsid w:val="008F7BD4"/>
    <w:rsid w:val="00B256C7"/>
    <w:rsid w:val="00B44D97"/>
    <w:rsid w:val="00CC6A5A"/>
    <w:rsid w:val="00E943D0"/>
    <w:rsid w:val="00EA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E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5">
    <w:name w:val="heading 5"/>
    <w:basedOn w:val="a"/>
    <w:next w:val="a"/>
    <w:link w:val="50"/>
    <w:unhideWhenUsed/>
    <w:qFormat/>
    <w:rsid w:val="001A01EB"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A01EB"/>
    <w:rPr>
      <w:rFonts w:ascii="Times New Roman" w:eastAsia="SimSun" w:hAnsi="Times New Roman" w:cs="Arial"/>
      <w:b/>
      <w:bCs/>
      <w:i/>
      <w:iCs/>
      <w:kern w:val="2"/>
      <w:sz w:val="24"/>
      <w:szCs w:val="26"/>
      <w:lang w:eastAsia="hi-IN" w:bidi="hi-IN"/>
    </w:rPr>
  </w:style>
  <w:style w:type="paragraph" w:styleId="a3">
    <w:name w:val="header"/>
    <w:basedOn w:val="a"/>
    <w:link w:val="a4"/>
    <w:semiHidden/>
    <w:unhideWhenUsed/>
    <w:rsid w:val="001A01EB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semiHidden/>
    <w:rsid w:val="001A01EB"/>
    <w:rPr>
      <w:rFonts w:ascii="Times New Roman" w:eastAsia="SimSun" w:hAnsi="Times New Roman" w:cs="Arial"/>
      <w:kern w:val="2"/>
      <w:sz w:val="20"/>
      <w:szCs w:val="20"/>
      <w:lang w:eastAsia="hi-IN" w:bidi="hi-IN"/>
    </w:rPr>
  </w:style>
  <w:style w:type="paragraph" w:styleId="a5">
    <w:name w:val="Body Text Indent"/>
    <w:basedOn w:val="a"/>
    <w:link w:val="a6"/>
    <w:semiHidden/>
    <w:unhideWhenUsed/>
    <w:rsid w:val="001A01EB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basedOn w:val="a0"/>
    <w:link w:val="a5"/>
    <w:semiHidden/>
    <w:rsid w:val="001A01EB"/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Home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2019-08-28T06:46:00Z</dcterms:created>
  <dcterms:modified xsi:type="dcterms:W3CDTF">2019-08-28T06:46:00Z</dcterms:modified>
</cp:coreProperties>
</file>